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C8" w:rsidRDefault="009A6DC8">
      <w:pPr>
        <w:pStyle w:val="Heading1"/>
        <w:jc w:val="left"/>
      </w:pPr>
      <w:r>
        <w:t>ROADWAY LIGHTING DESIGN QUESTIONNAIRE</w:t>
      </w:r>
    </w:p>
    <w:p w:rsidR="009A6DC8" w:rsidRDefault="009A6DC8">
      <w:r>
        <w:t xml:space="preserve">The intention of this questionnaire is to determine Roadway Lighting design preferences. The information provided will be used to develop lighting plans for your agency.   </w:t>
      </w:r>
    </w:p>
    <w:p w:rsidR="009A6DC8" w:rsidRDefault="009A6DC8"/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2880"/>
          <w:tab w:val="left" w:pos="5760"/>
          <w:tab w:val="left" w:leader="underscore" w:pos="9360"/>
        </w:tabs>
        <w:spacing w:line="360" w:lineRule="auto"/>
        <w:rPr>
          <w:u w:val="single"/>
        </w:rPr>
      </w:pPr>
      <w:r>
        <w:t xml:space="preserve">Date: </w:t>
      </w:r>
      <w:r>
        <w:tab/>
      </w:r>
      <w:r>
        <w:tab/>
        <w:t xml:space="preserve">Return By: </w:t>
      </w:r>
      <w: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</w:rPr>
      </w:pPr>
      <w:r>
        <w:rPr>
          <w:bCs/>
          <w:spacing w:val="-3"/>
        </w:rPr>
        <w:t xml:space="preserve">Project Name: </w:t>
      </w:r>
      <w:r>
        <w:rPr>
          <w:bCs/>
          <w:spacing w:val="-3"/>
        </w:rP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</w:rPr>
      </w:pPr>
      <w:r>
        <w:rPr>
          <w:bCs/>
          <w:spacing w:val="-3"/>
        </w:rPr>
        <w:t xml:space="preserve">Project No: </w:t>
      </w:r>
      <w:r>
        <w:rPr>
          <w:bCs/>
          <w:spacing w:val="-3"/>
        </w:rP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  <w:u w:val="single"/>
        </w:rPr>
      </w:pPr>
      <w:r>
        <w:rPr>
          <w:bCs/>
          <w:spacing w:val="-3"/>
        </w:rPr>
        <w:t xml:space="preserve">UPC No: </w:t>
      </w:r>
      <w:r>
        <w:rPr>
          <w:bCs/>
          <w:spacing w:val="-3"/>
          <w:u w:val="single"/>
        </w:rP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</w:rPr>
      </w:pPr>
      <w:r>
        <w:rPr>
          <w:bCs/>
          <w:spacing w:val="-3"/>
        </w:rPr>
        <w:t xml:space="preserve">Advertisement Date: </w:t>
      </w:r>
      <w:r>
        <w:rPr>
          <w:bCs/>
          <w:spacing w:val="-3"/>
          <w:u w:val="single"/>
        </w:rP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bCs/>
          <w:spacing w:val="-3"/>
          <w:u w:val="single"/>
        </w:rPr>
      </w:pPr>
      <w:r>
        <w:rPr>
          <w:bCs/>
          <w:spacing w:val="-3"/>
        </w:rPr>
        <w:t xml:space="preserve">Plan Design Contact Information: </w:t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</w:rPr>
      </w:pPr>
      <w:r>
        <w:rPr>
          <w:bCs/>
          <w:spacing w:val="-3"/>
        </w:rPr>
        <w:t xml:space="preserve">Name: </w:t>
      </w:r>
      <w:r>
        <w:rPr>
          <w:bCs/>
          <w:spacing w:val="-3"/>
        </w:rP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  <w:u w:val="single"/>
        </w:rPr>
      </w:pPr>
      <w:r>
        <w:rPr>
          <w:bCs/>
          <w:spacing w:val="-3"/>
        </w:rPr>
        <w:t xml:space="preserve">Phone No.: </w:t>
      </w:r>
      <w:r>
        <w:rPr>
          <w:bCs/>
          <w:spacing w:val="-3"/>
          <w:u w:val="single"/>
        </w:rPr>
        <w:tab/>
      </w:r>
    </w:p>
    <w:p w:rsidR="00753105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9360"/>
        </w:tabs>
        <w:spacing w:line="360" w:lineRule="auto"/>
        <w:rPr>
          <w:bCs/>
          <w:spacing w:val="-3"/>
          <w:u w:val="single"/>
        </w:rPr>
      </w:pPr>
      <w:r>
        <w:rPr>
          <w:bCs/>
          <w:spacing w:val="-3"/>
        </w:rPr>
        <w:t xml:space="preserve">E-Mail Address: </w:t>
      </w:r>
      <w:r>
        <w:rPr>
          <w:bCs/>
          <w:spacing w:val="-3"/>
          <w:u w:val="single"/>
        </w:rPr>
        <w:tab/>
      </w:r>
    </w:p>
    <w:p w:rsidR="00753105" w:rsidRPr="009904A8" w:rsidRDefault="00753105" w:rsidP="007531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720"/>
        </w:tabs>
        <w:suppressAutoHyphens/>
        <w:jc w:val="left"/>
        <w:rPr>
          <w:spacing w:val="-3"/>
          <w:szCs w:val="24"/>
        </w:rPr>
      </w:pPr>
    </w:p>
    <w:p w:rsidR="009A6DC8" w:rsidRDefault="009A6DC8">
      <w:pPr>
        <w:tabs>
          <w:tab w:val="left" w:pos="-720"/>
        </w:tabs>
        <w:suppressAutoHyphens/>
        <w:jc w:val="left"/>
        <w:rPr>
          <w:spacing w:val="-3"/>
        </w:rPr>
      </w:pPr>
    </w:p>
    <w:p w:rsidR="009A6DC8" w:rsidRDefault="009A6DC8">
      <w:pPr>
        <w:tabs>
          <w:tab w:val="center" w:pos="4680"/>
        </w:tabs>
        <w:suppressAutoHyphens/>
        <w:jc w:val="left"/>
        <w:rPr>
          <w:b/>
          <w:spacing w:val="-3"/>
        </w:rPr>
      </w:pPr>
      <w:r>
        <w:rPr>
          <w:b/>
          <w:spacing w:val="-3"/>
        </w:rPr>
        <w:t>Roadway Lighting Preferences:</w:t>
      </w:r>
    </w:p>
    <w:p w:rsidR="009A6DC8" w:rsidRDefault="009A6DC8">
      <w:pPr>
        <w:tabs>
          <w:tab w:val="center" w:pos="4680"/>
        </w:tabs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Luminaires wattage &amp; type? (VDOT recommends high pressure sodium type)</w:t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VDOT lighting standard? Type LP-1 ____, LP-2 ____, or LP- 3 ____</w:t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Type of lighting standard:</w:t>
      </w:r>
    </w:p>
    <w:p w:rsidR="009A6DC8" w:rsidRDefault="009A6DC8">
      <w:pPr>
        <w:numPr>
          <w:ilvl w:val="0"/>
          <w:numId w:val="7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Poles &amp; foundations? (breakaway supports)  </w:t>
      </w:r>
      <w:r>
        <w:rPr>
          <w:spacing w:val="-3"/>
        </w:rPr>
        <w:tab/>
      </w:r>
    </w:p>
    <w:p w:rsidR="009A6DC8" w:rsidRDefault="009A6DC8">
      <w:pPr>
        <w:numPr>
          <w:ilvl w:val="0"/>
          <w:numId w:val="7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>Direct buried poles? (</w:t>
      </w:r>
      <w:proofErr w:type="gramStart"/>
      <w:r>
        <w:rPr>
          <w:spacing w:val="-3"/>
        </w:rPr>
        <w:t>type</w:t>
      </w:r>
      <w:proofErr w:type="gramEnd"/>
      <w:r>
        <w:rPr>
          <w:spacing w:val="-3"/>
        </w:rPr>
        <w:t xml:space="preserve"> - wood, aluminum, fiberglass, etc.)  </w:t>
      </w:r>
      <w:r>
        <w:rPr>
          <w:spacing w:val="-3"/>
        </w:rPr>
        <w:tab/>
      </w:r>
    </w:p>
    <w:p w:rsidR="009A6DC8" w:rsidRDefault="009A6DC8">
      <w:pPr>
        <w:numPr>
          <w:ilvl w:val="0"/>
          <w:numId w:val="7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>Any special pole or luminaire preferences? (</w:t>
      </w:r>
      <w:proofErr w:type="gramStart"/>
      <w:r>
        <w:rPr>
          <w:spacing w:val="-3"/>
        </w:rPr>
        <w:t>color</w:t>
      </w:r>
      <w:proofErr w:type="gramEnd"/>
      <w:r>
        <w:rPr>
          <w:spacing w:val="-3"/>
        </w:rPr>
        <w:t xml:space="preserve">, style, etc.)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keepNext/>
        <w:keepLines/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Any propriety lighting equipment required?  </w:t>
      </w:r>
      <w:r>
        <w:rPr>
          <w:spacing w:val="-3"/>
        </w:rPr>
        <w:tab/>
      </w:r>
    </w:p>
    <w:p w:rsidR="009A6DC8" w:rsidRDefault="009A6DC8">
      <w:pPr>
        <w:keepNext/>
        <w:keepLines/>
        <w:suppressAutoHyphens/>
        <w:jc w:val="left"/>
        <w:rPr>
          <w:spacing w:val="-3"/>
        </w:rPr>
      </w:pPr>
    </w:p>
    <w:p w:rsidR="009A6DC8" w:rsidRDefault="009A6DC8">
      <w:pPr>
        <w:keepNext/>
        <w:keepLines/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Location of lighting standards:</w:t>
      </w:r>
    </w:p>
    <w:p w:rsidR="009A6DC8" w:rsidRDefault="009A6DC8">
      <w:pPr>
        <w:keepNext/>
        <w:keepLines/>
        <w:numPr>
          <w:ilvl w:val="0"/>
          <w:numId w:val="17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Outside edge of roadway? (behind sidewalk, utility strip)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7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Median? (not recommended by VDOT)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7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Use of Local Power Company poles?  </w:t>
      </w:r>
      <w:r>
        <w:rPr>
          <w:spacing w:val="-3"/>
        </w:rPr>
        <w:tab/>
      </w:r>
    </w:p>
    <w:p w:rsidR="009A6DC8" w:rsidRDefault="009A6DC8">
      <w:pPr>
        <w:keepNext/>
        <w:keepLines/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Mounting height of luminaire? (min. or max. restrictions)  </w:t>
      </w:r>
      <w:r>
        <w:rPr>
          <w:spacing w:val="-3"/>
        </w:rPr>
        <w:tab/>
      </w:r>
    </w:p>
    <w:p w:rsidR="009A6DC8" w:rsidRDefault="009A6DC8">
      <w:pPr>
        <w:tabs>
          <w:tab w:val="left" w:pos="-720"/>
        </w:tabs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Location of luminaires in relation to roadway? (e.g.; along curb or over edge of pavement)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keepNext/>
        <w:keepLines/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Type pole arrangement:</w:t>
      </w:r>
    </w:p>
    <w:p w:rsidR="009A6DC8" w:rsidRDefault="009A6DC8">
      <w:pPr>
        <w:keepNext/>
        <w:keepLines/>
        <w:numPr>
          <w:ilvl w:val="0"/>
          <w:numId w:val="20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Staggered?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0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Opposite?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0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Same side of roadway? (Not preferred)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0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Median? (Not preferred)  </w:t>
      </w:r>
      <w:r>
        <w:rPr>
          <w:spacing w:val="-3"/>
        </w:rPr>
        <w:tab/>
      </w:r>
    </w:p>
    <w:p w:rsidR="009A6DC8" w:rsidRDefault="009A6DC8">
      <w:pPr>
        <w:keepNext/>
        <w:keepLines/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Luminaire arm length? (min. or max. restrictions)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keepNext/>
        <w:keepLines/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Wiring system: </w:t>
      </w:r>
    </w:p>
    <w:p w:rsidR="009A6DC8" w:rsidRDefault="009A6DC8">
      <w:pPr>
        <w:keepNext/>
        <w:keepLines/>
        <w:numPr>
          <w:ilvl w:val="0"/>
          <w:numId w:val="18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Conduit &amp; junction boxes?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8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Direct buried?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8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Installed by Local Power Company?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keepNext/>
        <w:keepLines/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Conduit: (if applicable)</w:t>
      </w:r>
    </w:p>
    <w:p w:rsidR="009A6DC8" w:rsidRDefault="009A6DC8">
      <w:pPr>
        <w:keepNext/>
        <w:keepLines/>
        <w:numPr>
          <w:ilvl w:val="0"/>
          <w:numId w:val="19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Size?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9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>Type? (</w:t>
      </w:r>
      <w:r>
        <w:rPr>
          <w:rFonts w:eastAsia="MS Mincho"/>
        </w:rPr>
        <w:t>Specs provide contractor the choice of Metal, PVC or Fiberglass</w:t>
      </w:r>
      <w:r>
        <w:rPr>
          <w:spacing w:val="-3"/>
        </w:rPr>
        <w:t xml:space="preserve">) </w:t>
      </w:r>
      <w:r>
        <w:rPr>
          <w:spacing w:val="-3"/>
        </w:rPr>
        <w:tab/>
      </w:r>
    </w:p>
    <w:p w:rsidR="009A6DC8" w:rsidRDefault="009A6DC8">
      <w:pPr>
        <w:keepNext/>
        <w:keepLines/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9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>Installation? (In accordance with VDOT Standard ECI-1)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Junction box si</w:t>
      </w:r>
      <w:r w:rsidR="00011855">
        <w:rPr>
          <w:spacing w:val="-3"/>
        </w:rPr>
        <w:t>zes &amp; type? (VDOT prefers: JB-R1, R2, S1 or S2</w:t>
      </w:r>
      <w:r>
        <w:rPr>
          <w:spacing w:val="-3"/>
        </w:rPr>
        <w:t xml:space="preserve">)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Junction box spacing? (VDOT recommends 250’ spacing)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Electrical service type? SE-7 ____, SE-8 ____, SE-9 ____, and Type A ____, or Type B ____</w:t>
      </w: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br w:type="page"/>
      </w:r>
      <w:r>
        <w:rPr>
          <w:spacing w:val="-3"/>
        </w:rPr>
        <w:lastRenderedPageBreak/>
        <w:t>Classification of Roadway and Nighttime Pedestrian Conf</w:t>
      </w:r>
      <w:r w:rsidR="001976B6">
        <w:rPr>
          <w:spacing w:val="-3"/>
        </w:rPr>
        <w:t>lict according to IESNA, RP</w:t>
      </w:r>
      <w:r w:rsidR="001976B6">
        <w:rPr>
          <w:spacing w:val="-3"/>
        </w:rPr>
        <w:noBreakHyphen/>
        <w:t>8</w:t>
      </w:r>
      <w:r>
        <w:rPr>
          <w:spacing w:val="-3"/>
        </w:rPr>
        <w:t xml:space="preserve"> (See Table below and circle selected values)</w:t>
      </w:r>
    </w:p>
    <w:p w:rsidR="009A6DC8" w:rsidRDefault="009A6DC8">
      <w:pPr>
        <w:suppressAutoHyphens/>
        <w:jc w:val="left"/>
        <w:rPr>
          <w:spacing w:val="-3"/>
        </w:rPr>
      </w:pPr>
    </w:p>
    <w:tbl>
      <w:tblPr>
        <w:tblW w:w="7820" w:type="dxa"/>
        <w:jc w:val="center"/>
        <w:tblCellMar>
          <w:left w:w="0" w:type="dxa"/>
          <w:right w:w="0" w:type="dxa"/>
        </w:tblCellMar>
        <w:tblLook w:val="0000"/>
      </w:tblPr>
      <w:tblGrid>
        <w:gridCol w:w="1868"/>
        <w:gridCol w:w="2033"/>
        <w:gridCol w:w="1769"/>
        <w:gridCol w:w="2150"/>
      </w:tblGrid>
      <w:tr w:rsidR="009A6DC8">
        <w:trPr>
          <w:trHeight w:val="27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ROADWAY ILLUMINATION LEVELS</w:t>
            </w:r>
          </w:p>
        </w:tc>
      </w:tr>
      <w:tr w:rsidR="009A6DC8">
        <w:trPr>
          <w:cantSplit/>
          <w:trHeight w:val="270"/>
          <w:jc w:val="center"/>
        </w:trPr>
        <w:tc>
          <w:tcPr>
            <w:tcW w:w="39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Roadway and Nighttime Pedestrian Conflict Classification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Minimum Maintained Average Values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Uniformity Ratio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</w:tr>
      <w:tr w:rsidR="009A6DC8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Road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Pedestrian Conflict 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Average/Minimum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Freeway Class 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Freeway Class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Expressway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Major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Collector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4.0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4.0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4.0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6.0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6.0</w:t>
            </w:r>
          </w:p>
        </w:tc>
      </w:tr>
      <w:tr w:rsidR="009A6DC8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6.0</w:t>
            </w:r>
          </w:p>
        </w:tc>
      </w:tr>
      <w:tr w:rsidR="009A6DC8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This Table</w:t>
            </w:r>
            <w:r w:rsidR="001976B6">
              <w:rPr>
                <w:rFonts w:cs="Arial"/>
                <w:sz w:val="16"/>
                <w:szCs w:val="16"/>
              </w:rPr>
              <w:t xml:space="preserve"> is abridged from IESNA, RP-8</w:t>
            </w:r>
            <w:r>
              <w:rPr>
                <w:rFonts w:cs="Arial"/>
                <w:sz w:val="16"/>
                <w:szCs w:val="16"/>
              </w:rPr>
              <w:t>, Table 2 - Illumination Method - Recommended Values</w:t>
            </w:r>
          </w:p>
        </w:tc>
      </w:tr>
    </w:tbl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Combination Signal / Luminaire poles? (yes or no - if applicable)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Classification of Intersection and Nighttime Pedestrian Conf</w:t>
      </w:r>
      <w:r w:rsidR="001976B6">
        <w:rPr>
          <w:spacing w:val="-3"/>
        </w:rPr>
        <w:t>lict according to IESNA, RP</w:t>
      </w:r>
      <w:r w:rsidR="001976B6">
        <w:rPr>
          <w:spacing w:val="-3"/>
        </w:rPr>
        <w:noBreakHyphen/>
        <w:t>8</w:t>
      </w:r>
      <w:r>
        <w:rPr>
          <w:spacing w:val="-3"/>
        </w:rPr>
        <w:t xml:space="preserve"> (See Table below and circle selected values)</w:t>
      </w:r>
    </w:p>
    <w:p w:rsidR="009A6DC8" w:rsidRDefault="009A6DC8">
      <w:pPr>
        <w:suppressAutoHyphens/>
        <w:jc w:val="left"/>
        <w:rPr>
          <w:spacing w:val="-3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540"/>
        <w:gridCol w:w="890"/>
        <w:gridCol w:w="535"/>
        <w:gridCol w:w="1676"/>
        <w:gridCol w:w="2062"/>
      </w:tblGrid>
      <w:tr w:rsidR="009A6DC8">
        <w:trPr>
          <w:trHeight w:val="270"/>
        </w:trPr>
        <w:tc>
          <w:tcPr>
            <w:tcW w:w="7822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INTERSECTION ILLUMINATION LEVELS</w:t>
            </w:r>
          </w:p>
        </w:tc>
      </w:tr>
      <w:tr w:rsidR="009A6DC8">
        <w:trPr>
          <w:cantSplit/>
          <w:trHeight w:val="1020"/>
        </w:trPr>
        <w:tc>
          <w:tcPr>
            <w:tcW w:w="2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Roadway Functional Classification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Minimum Maintained Average Illumination Values by Pedestrian Area Classification (FC)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Uniformity Ratio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Intersection Name</w:t>
            </w:r>
          </w:p>
        </w:tc>
      </w:tr>
      <w:tr w:rsidR="009A6DC8">
        <w:trPr>
          <w:cantSplit/>
          <w:trHeight w:val="270"/>
        </w:trPr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High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Medium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Low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Average/Minimum</w:t>
            </w: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</w:p>
        </w:tc>
      </w:tr>
      <w:tr w:rsidR="009A6DC8">
        <w:trPr>
          <w:trHeight w:val="25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Major/Major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2.6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A6DC8">
        <w:trPr>
          <w:trHeight w:val="25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Major/Collector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A6DC8">
        <w:trPr>
          <w:trHeight w:val="25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Major/Local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A6DC8">
        <w:trPr>
          <w:trHeight w:val="25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Collector/Collector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A6DC8">
        <w:trPr>
          <w:trHeight w:val="25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Collector/Local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2.1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A6DC8">
        <w:trPr>
          <w:trHeight w:val="25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Local/Local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1.4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0.8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A6DC8">
        <w:trPr>
          <w:cantSplit/>
          <w:trHeight w:val="405"/>
        </w:trPr>
        <w:tc>
          <w:tcPr>
            <w:tcW w:w="782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6DC8" w:rsidRDefault="009A6DC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This Table</w:t>
            </w:r>
            <w:r w:rsidR="001976B6">
              <w:rPr>
                <w:rFonts w:cs="Arial"/>
                <w:sz w:val="16"/>
                <w:szCs w:val="16"/>
              </w:rPr>
              <w:t xml:space="preserve"> is abridged from IESNA, RP-8</w:t>
            </w:r>
            <w:r>
              <w:rPr>
                <w:rFonts w:cs="Arial"/>
                <w:sz w:val="16"/>
                <w:szCs w:val="16"/>
              </w:rPr>
              <w:t>, Table 9 - Recommended Illumination for the Intersection of Continuously Lighted Urban Streets</w:t>
            </w:r>
          </w:p>
        </w:tc>
      </w:tr>
      <w:tr w:rsidR="009A6DC8">
        <w:trPr>
          <w:cantSplit/>
          <w:trHeight w:val="270"/>
        </w:trPr>
        <w:tc>
          <w:tcPr>
            <w:tcW w:w="782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6DC8" w:rsidRDefault="009A6DC8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</w:tbl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lastRenderedPageBreak/>
        <w:t xml:space="preserve">If the local power company is installing lighting poles after completion of the project, what is the minimal amount of R/W or easements desired for the installation of these </w:t>
      </w:r>
      <w:proofErr w:type="gramStart"/>
      <w:r>
        <w:rPr>
          <w:spacing w:val="-3"/>
        </w:rPr>
        <w:t>items.</w:t>
      </w:r>
      <w:proofErr w:type="gramEnd"/>
      <w:r>
        <w:rPr>
          <w:spacing w:val="-3"/>
        </w:rPr>
        <w:t xml:space="preserve">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If lighting poles are installed under a separate contract, provide the required foundation bolt circle size.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Is under bridge lighting desired? (Bridge number/location)  </w:t>
      </w:r>
      <w:r>
        <w:rPr>
          <w:spacing w:val="-3"/>
        </w:rPr>
        <w:tab/>
        <w:t xml:space="preserve"> </w:t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Are above ground receptacles required? (Normally used for parking lots, weigh stations, inspection stations, etc.)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suppressAutoHyphens/>
        <w:jc w:val="left"/>
        <w:rPr>
          <w:b/>
          <w:spacing w:val="-3"/>
        </w:rPr>
      </w:pPr>
      <w:r>
        <w:rPr>
          <w:b/>
          <w:spacing w:val="-3"/>
        </w:rPr>
        <w:t>Adjacent Community:</w:t>
      </w: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bCs/>
          <w:spacing w:val="-3"/>
        </w:rPr>
      </w:pPr>
      <w:r>
        <w:rPr>
          <w:bCs/>
          <w:spacing w:val="-3"/>
        </w:rPr>
        <w:t xml:space="preserve">Urban, Suburban, Rural, Business, Residential?  </w:t>
      </w:r>
      <w:r>
        <w:rPr>
          <w:bCs/>
          <w:spacing w:val="-3"/>
        </w:rPr>
        <w:tab/>
        <w:t xml:space="preserve"> </w:t>
      </w:r>
    </w:p>
    <w:p w:rsidR="009A6DC8" w:rsidRDefault="009A6DC8">
      <w:pPr>
        <w:suppressAutoHyphens/>
        <w:jc w:val="left"/>
        <w:rPr>
          <w:bCs/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Near-by airports or heliports? (Name &amp; approximately how close)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bCs/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bCs/>
          <w:spacing w:val="-3"/>
        </w:rPr>
      </w:pPr>
      <w:r>
        <w:rPr>
          <w:spacing w:val="-3"/>
        </w:rPr>
        <w:t xml:space="preserve">Are there places along the roadway (known at this time) where lighting poles should be avoided or glare shields used because of houses or businesses?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Requirement for bridge or air navigation lightings?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What will be the posted speed limit on the road to be lighted?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spacing w:line="360" w:lineRule="auto"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spacing w:line="360" w:lineRule="auto"/>
        <w:jc w:val="left"/>
        <w:rPr>
          <w:spacing w:val="-3"/>
        </w:rPr>
      </w:pPr>
    </w:p>
    <w:p w:rsidR="009A6DC8" w:rsidRDefault="009A6DC8">
      <w:pPr>
        <w:suppressAutoHyphens/>
        <w:jc w:val="left"/>
        <w:rPr>
          <w:b/>
          <w:spacing w:val="-3"/>
        </w:rPr>
      </w:pPr>
      <w:proofErr w:type="gramStart"/>
      <w:r>
        <w:rPr>
          <w:b/>
          <w:spacing w:val="-3"/>
        </w:rPr>
        <w:t>Existing</w:t>
      </w:r>
      <w:proofErr w:type="gramEnd"/>
      <w:r>
        <w:rPr>
          <w:b/>
          <w:spacing w:val="-3"/>
        </w:rPr>
        <w:t xml:space="preserve"> Lighting and Electrical Systems:</w:t>
      </w: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Available power source: </w:t>
      </w:r>
    </w:p>
    <w:p w:rsidR="009A6DC8" w:rsidRDefault="009A6DC8">
      <w:pPr>
        <w:numPr>
          <w:ilvl w:val="0"/>
          <w:numId w:val="26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240/120-volt single-phase?  </w:t>
      </w:r>
      <w:r>
        <w:rPr>
          <w:spacing w:val="-3"/>
        </w:rPr>
        <w:tab/>
      </w:r>
    </w:p>
    <w:p w:rsidR="009A6DC8" w:rsidRDefault="009A6DC8">
      <w:pPr>
        <w:numPr>
          <w:ilvl w:val="0"/>
          <w:numId w:val="26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480/277-volt three-phase?  </w:t>
      </w:r>
      <w:r>
        <w:rPr>
          <w:spacing w:val="-3"/>
        </w:rPr>
        <w:tab/>
      </w:r>
    </w:p>
    <w:p w:rsidR="009A6DC8" w:rsidRDefault="009A6DC8">
      <w:pPr>
        <w:numPr>
          <w:ilvl w:val="0"/>
          <w:numId w:val="26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Is there a preference?  </w:t>
      </w: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  <w:r>
        <w:rPr>
          <w:spacing w:val="-3"/>
        </w:rPr>
        <w:t xml:space="preserve"> </w:t>
      </w: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Are any major power distribution lines in close proximity of the proposed Lighting Project?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Name and phone number of Local Power Company Representative? (if known) </w:t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suppressAutoHyphens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 xml:space="preserve">Is there a minimum spacing required between utility poles?  </w:t>
      </w:r>
      <w:r>
        <w:rPr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lastRenderedPageBreak/>
        <w:t>Existing lighting conditions: (if available)</w:t>
      </w:r>
    </w:p>
    <w:p w:rsidR="009A6DC8" w:rsidRDefault="009A6DC8">
      <w:pPr>
        <w:keepNext/>
        <w:keepLines/>
        <w:numPr>
          <w:ilvl w:val="0"/>
          <w:numId w:val="23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Existing plans?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3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Existing luminaires mounting height?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3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Existing luminaires wattage, type, arm lengths?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3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Pole type and locations?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3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Power source? (120/240-volt or 480/277-volt)  </w:t>
      </w:r>
      <w:r>
        <w:rPr>
          <w:spacing w:val="-3"/>
        </w:rPr>
        <w:tab/>
      </w:r>
    </w:p>
    <w:p w:rsidR="009A6DC8" w:rsidRDefault="009A6DC8">
      <w:pPr>
        <w:keepNext/>
        <w:keepLines/>
        <w:numPr>
          <w:ilvl w:val="0"/>
          <w:numId w:val="23"/>
        </w:numPr>
        <w:tabs>
          <w:tab w:val="left" w:leader="underscore" w:pos="936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Is lighting installed on local power company poles?  </w:t>
      </w:r>
      <w:r>
        <w:rPr>
          <w:spacing w:val="-3"/>
        </w:rPr>
        <w:tab/>
      </w:r>
    </w:p>
    <w:p w:rsidR="009A6DC8" w:rsidRDefault="009A6DC8">
      <w:pPr>
        <w:suppressAutoHyphens/>
        <w:ind w:left="720"/>
        <w:jc w:val="left"/>
        <w:rPr>
          <w:spacing w:val="-3"/>
        </w:rPr>
      </w:pPr>
    </w:p>
    <w:p w:rsidR="009A6DC8" w:rsidRDefault="009A6DC8">
      <w:pPr>
        <w:numPr>
          <w:ilvl w:val="0"/>
          <w:numId w:val="15"/>
        </w:numPr>
        <w:tabs>
          <w:tab w:val="clear" w:pos="1080"/>
          <w:tab w:val="num" w:pos="720"/>
        </w:tabs>
        <w:suppressAutoHyphens/>
        <w:ind w:left="720"/>
        <w:jc w:val="left"/>
        <w:rPr>
          <w:spacing w:val="-3"/>
        </w:rPr>
      </w:pPr>
      <w:r>
        <w:rPr>
          <w:spacing w:val="-3"/>
        </w:rPr>
        <w:t>Other issues to be considered in the Lighting Plan:</w:t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leader="underscore" w:pos="9360"/>
        </w:tabs>
        <w:suppressAutoHyphens/>
        <w:spacing w:line="360" w:lineRule="auto"/>
        <w:ind w:left="720"/>
        <w:jc w:val="left"/>
        <w:rPr>
          <w:bCs/>
          <w:spacing w:val="-3"/>
        </w:rPr>
      </w:pPr>
      <w:r>
        <w:rPr>
          <w:bCs/>
          <w:spacing w:val="-3"/>
        </w:rPr>
        <w:tab/>
      </w:r>
    </w:p>
    <w:p w:rsidR="009A6DC8" w:rsidRDefault="009A6DC8">
      <w:pPr>
        <w:tabs>
          <w:tab w:val="right" w:pos="9360"/>
        </w:tabs>
        <w:suppressAutoHyphens/>
        <w:jc w:val="left"/>
        <w:rPr>
          <w:bCs/>
          <w:spacing w:val="-3"/>
        </w:rPr>
      </w:pPr>
    </w:p>
    <w:p w:rsidR="009A6DC8" w:rsidRDefault="009A6DC8">
      <w:pPr>
        <w:tabs>
          <w:tab w:val="right" w:pos="9360"/>
        </w:tabs>
        <w:suppressAutoHyphens/>
        <w:jc w:val="left"/>
        <w:rPr>
          <w:bCs/>
          <w:spacing w:val="-3"/>
        </w:rPr>
      </w:pPr>
    </w:p>
    <w:p w:rsidR="009A6DC8" w:rsidRDefault="009A6DC8">
      <w:pPr>
        <w:tabs>
          <w:tab w:val="left" w:leader="underscore" w:pos="9360"/>
        </w:tabs>
        <w:suppressAutoHyphens/>
        <w:jc w:val="left"/>
        <w:rPr>
          <w:bCs/>
          <w:spacing w:val="-3"/>
        </w:rPr>
      </w:pPr>
      <w:r>
        <w:rPr>
          <w:bCs/>
          <w:spacing w:val="-3"/>
        </w:rPr>
        <w:t xml:space="preserve">Contact Name:  </w:t>
      </w:r>
      <w:r>
        <w:rPr>
          <w:bCs/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jc w:val="left"/>
        <w:rPr>
          <w:bCs/>
          <w:spacing w:val="-3"/>
        </w:rPr>
      </w:pPr>
    </w:p>
    <w:p w:rsidR="009A6DC8" w:rsidRDefault="009A6DC8">
      <w:pPr>
        <w:tabs>
          <w:tab w:val="left" w:leader="underscore" w:pos="9360"/>
        </w:tabs>
        <w:suppressAutoHyphens/>
        <w:jc w:val="left"/>
        <w:rPr>
          <w:bCs/>
          <w:spacing w:val="-3"/>
        </w:rPr>
      </w:pPr>
      <w:r>
        <w:rPr>
          <w:bCs/>
          <w:spacing w:val="-3"/>
        </w:rPr>
        <w:t xml:space="preserve">Telephone No.:  </w:t>
      </w:r>
      <w:r>
        <w:rPr>
          <w:bCs/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jc w:val="left"/>
        <w:rPr>
          <w:bCs/>
          <w:spacing w:val="-3"/>
        </w:rPr>
      </w:pPr>
    </w:p>
    <w:p w:rsidR="009A6DC8" w:rsidRDefault="009A6DC8">
      <w:pPr>
        <w:tabs>
          <w:tab w:val="left" w:leader="underscore" w:pos="9360"/>
        </w:tabs>
        <w:suppressAutoHyphens/>
        <w:jc w:val="left"/>
        <w:rPr>
          <w:bCs/>
          <w:spacing w:val="-3"/>
        </w:rPr>
      </w:pPr>
      <w:r>
        <w:rPr>
          <w:bCs/>
          <w:spacing w:val="-3"/>
        </w:rPr>
        <w:t xml:space="preserve">Email Address:  </w:t>
      </w:r>
      <w:r>
        <w:rPr>
          <w:bCs/>
          <w:spacing w:val="-3"/>
        </w:rPr>
        <w:tab/>
      </w:r>
    </w:p>
    <w:p w:rsidR="009A6DC8" w:rsidRDefault="009A6DC8">
      <w:pPr>
        <w:tabs>
          <w:tab w:val="left" w:leader="underscore" w:pos="9360"/>
        </w:tabs>
        <w:suppressAutoHyphens/>
        <w:jc w:val="left"/>
        <w:rPr>
          <w:bCs/>
          <w:spacing w:val="-3"/>
        </w:rPr>
      </w:pPr>
    </w:p>
    <w:p w:rsidR="009A6DC8" w:rsidRDefault="009A6DC8">
      <w:pPr>
        <w:suppressAutoHyphens/>
        <w:jc w:val="left"/>
        <w:rPr>
          <w:bCs/>
          <w:spacing w:val="-3"/>
        </w:rPr>
      </w:pPr>
    </w:p>
    <w:p w:rsidR="009A6DC8" w:rsidRDefault="009A6DC8">
      <w:pPr>
        <w:suppressAutoHyphens/>
        <w:jc w:val="left"/>
        <w:rPr>
          <w:bCs/>
          <w:spacing w:val="-3"/>
        </w:rPr>
      </w:pPr>
    </w:p>
    <w:p w:rsidR="009A6DC8" w:rsidRDefault="009A6DC8">
      <w:pPr>
        <w:suppressAutoHyphens/>
        <w:jc w:val="left"/>
        <w:rPr>
          <w:bCs/>
          <w:spacing w:val="-3"/>
          <w:u w:val="single"/>
        </w:rPr>
      </w:pPr>
      <w:r>
        <w:rPr>
          <w:bCs/>
          <w:spacing w:val="-3"/>
        </w:rPr>
        <w:t>Signature:</w:t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</w:rPr>
        <w:tab/>
        <w:t xml:space="preserve">Date: </w:t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  <w:r>
        <w:rPr>
          <w:bCs/>
          <w:spacing w:val="-3"/>
          <w:u w:val="single"/>
        </w:rPr>
        <w:tab/>
      </w:r>
    </w:p>
    <w:p w:rsidR="009A6DC8" w:rsidRDefault="009A6DC8">
      <w:pPr>
        <w:suppressAutoHyphens/>
        <w:jc w:val="left"/>
        <w:rPr>
          <w:bCs/>
          <w:spacing w:val="-3"/>
        </w:rPr>
      </w:pPr>
    </w:p>
    <w:sectPr w:rsidR="009A6DC8" w:rsidSect="00FA328B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B6" w:rsidRDefault="00200DB6">
      <w:pPr>
        <w:spacing w:line="20" w:lineRule="exact"/>
      </w:pPr>
    </w:p>
  </w:endnote>
  <w:endnote w:type="continuationSeparator" w:id="0">
    <w:p w:rsidR="00200DB6" w:rsidRDefault="00200DB6">
      <w:r>
        <w:t xml:space="preserve"> </w:t>
      </w:r>
    </w:p>
  </w:endnote>
  <w:endnote w:type="continuationNotice" w:id="1">
    <w:p w:rsidR="00200DB6" w:rsidRDefault="00200DB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C8" w:rsidRDefault="00FA328B">
    <w:pPr>
      <w:pStyle w:val="Footer"/>
    </w:pPr>
    <w:r>
      <w:rPr>
        <w:rStyle w:val="PageNumber"/>
      </w:rPr>
      <w:fldChar w:fldCharType="begin"/>
    </w:r>
    <w:r w:rsidR="009A6DC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1855">
      <w:rPr>
        <w:rStyle w:val="PageNumber"/>
        <w:noProof/>
      </w:rPr>
      <w:t>1</w:t>
    </w:r>
    <w:r>
      <w:rPr>
        <w:rStyle w:val="PageNumber"/>
      </w:rPr>
      <w:fldChar w:fldCharType="end"/>
    </w:r>
    <w:r w:rsidR="009A6DC8">
      <w:rPr>
        <w:rStyle w:val="PageNumber"/>
      </w:rPr>
      <w:t xml:space="preserve"> of 5</w:t>
    </w:r>
  </w:p>
  <w:p w:rsidR="009A6DC8" w:rsidRDefault="009A6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B6" w:rsidRDefault="00200DB6">
      <w:r>
        <w:separator/>
      </w:r>
    </w:p>
  </w:footnote>
  <w:footnote w:type="continuationSeparator" w:id="0">
    <w:p w:rsidR="00200DB6" w:rsidRDefault="0020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C8" w:rsidRDefault="009A6DC8">
    <w:pPr>
      <w:pStyle w:val="Header"/>
    </w:pPr>
    <w:r>
      <w:t>Section V – Roadway Lighting</w:t>
    </w:r>
    <w:r>
      <w:tab/>
      <w:t>Appendix VB-1 – Roadway Lighting Design Questionnaire</w:t>
    </w:r>
  </w:p>
  <w:p w:rsidR="009A6DC8" w:rsidRDefault="009A6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1E"/>
    <w:multiLevelType w:val="hybridMultilevel"/>
    <w:tmpl w:val="7EBEE7A0"/>
    <w:lvl w:ilvl="0" w:tplc="899001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B826CE"/>
    <w:multiLevelType w:val="hybridMultilevel"/>
    <w:tmpl w:val="B344D314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5115F"/>
    <w:multiLevelType w:val="hybridMultilevel"/>
    <w:tmpl w:val="296C96EC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20A00"/>
    <w:multiLevelType w:val="hybridMultilevel"/>
    <w:tmpl w:val="B5F28022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52143"/>
    <w:multiLevelType w:val="hybridMultilevel"/>
    <w:tmpl w:val="B8FE695A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AD107B"/>
    <w:multiLevelType w:val="hybridMultilevel"/>
    <w:tmpl w:val="788051FC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CF4092"/>
    <w:multiLevelType w:val="hybridMultilevel"/>
    <w:tmpl w:val="DFBCD328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6150E"/>
    <w:multiLevelType w:val="hybridMultilevel"/>
    <w:tmpl w:val="F1AA98C4"/>
    <w:lvl w:ilvl="0" w:tplc="53EA8E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1CAE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05D20"/>
    <w:multiLevelType w:val="hybridMultilevel"/>
    <w:tmpl w:val="E272A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E6A6A"/>
    <w:multiLevelType w:val="hybridMultilevel"/>
    <w:tmpl w:val="DFBCD3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D5037"/>
    <w:multiLevelType w:val="hybridMultilevel"/>
    <w:tmpl w:val="14488CDC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554BC"/>
    <w:multiLevelType w:val="hybridMultilevel"/>
    <w:tmpl w:val="E5768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C24B5"/>
    <w:multiLevelType w:val="hybridMultilevel"/>
    <w:tmpl w:val="B9E290CA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15A39"/>
    <w:multiLevelType w:val="hybridMultilevel"/>
    <w:tmpl w:val="1BA8739A"/>
    <w:lvl w:ilvl="0" w:tplc="3A926ADA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30A2010"/>
    <w:multiLevelType w:val="hybridMultilevel"/>
    <w:tmpl w:val="787CBA7E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20F57"/>
    <w:multiLevelType w:val="hybridMultilevel"/>
    <w:tmpl w:val="38CA3002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AD1EE1"/>
    <w:multiLevelType w:val="hybridMultilevel"/>
    <w:tmpl w:val="A0CAFD9A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15420"/>
    <w:multiLevelType w:val="singleLevel"/>
    <w:tmpl w:val="3A926ADA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>
    <w:nsid w:val="590C6B35"/>
    <w:multiLevelType w:val="hybridMultilevel"/>
    <w:tmpl w:val="3F3E9A1A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215DE"/>
    <w:multiLevelType w:val="singleLevel"/>
    <w:tmpl w:val="56F45396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0">
    <w:nsid w:val="60224984"/>
    <w:multiLevelType w:val="hybridMultilevel"/>
    <w:tmpl w:val="4028918A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01F80"/>
    <w:multiLevelType w:val="hybridMultilevel"/>
    <w:tmpl w:val="4BC65E5A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981EA8"/>
    <w:multiLevelType w:val="hybridMultilevel"/>
    <w:tmpl w:val="ADB0B8A4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D1289"/>
    <w:multiLevelType w:val="hybridMultilevel"/>
    <w:tmpl w:val="57304E9C"/>
    <w:lvl w:ilvl="0" w:tplc="382AEA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492458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E915ADB"/>
    <w:multiLevelType w:val="hybridMultilevel"/>
    <w:tmpl w:val="92D44864"/>
    <w:lvl w:ilvl="0" w:tplc="5B064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41D9B"/>
    <w:multiLevelType w:val="hybridMultilevel"/>
    <w:tmpl w:val="3ADA4998"/>
    <w:lvl w:ilvl="0" w:tplc="899001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5"/>
  </w:num>
  <w:num w:numId="5">
    <w:abstractNumId w:val="16"/>
  </w:num>
  <w:num w:numId="6">
    <w:abstractNumId w:val="20"/>
  </w:num>
  <w:num w:numId="7">
    <w:abstractNumId w:val="25"/>
  </w:num>
  <w:num w:numId="8">
    <w:abstractNumId w:val="22"/>
  </w:num>
  <w:num w:numId="9">
    <w:abstractNumId w:val="4"/>
  </w:num>
  <w:num w:numId="10">
    <w:abstractNumId w:val="24"/>
  </w:num>
  <w:num w:numId="11">
    <w:abstractNumId w:val="18"/>
  </w:num>
  <w:num w:numId="12">
    <w:abstractNumId w:val="11"/>
  </w:num>
  <w:num w:numId="13">
    <w:abstractNumId w:val="15"/>
  </w:num>
  <w:num w:numId="14">
    <w:abstractNumId w:val="13"/>
  </w:num>
  <w:num w:numId="15">
    <w:abstractNumId w:val="7"/>
  </w:num>
  <w:num w:numId="16">
    <w:abstractNumId w:val="8"/>
  </w:num>
  <w:num w:numId="17">
    <w:abstractNumId w:val="21"/>
  </w:num>
  <w:num w:numId="18">
    <w:abstractNumId w:val="2"/>
  </w:num>
  <w:num w:numId="19">
    <w:abstractNumId w:val="12"/>
  </w:num>
  <w:num w:numId="20">
    <w:abstractNumId w:val="3"/>
  </w:num>
  <w:num w:numId="21">
    <w:abstractNumId w:val="0"/>
  </w:num>
  <w:num w:numId="22">
    <w:abstractNumId w:val="14"/>
  </w:num>
  <w:num w:numId="23">
    <w:abstractNumId w:val="1"/>
  </w:num>
  <w:num w:numId="24">
    <w:abstractNumId w:val="10"/>
  </w:num>
  <w:num w:numId="25">
    <w:abstractNumId w:val="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753105"/>
    <w:rsid w:val="00011855"/>
    <w:rsid w:val="00021A3E"/>
    <w:rsid w:val="001976B6"/>
    <w:rsid w:val="001F7B65"/>
    <w:rsid w:val="00200DB6"/>
    <w:rsid w:val="00753105"/>
    <w:rsid w:val="008B7213"/>
    <w:rsid w:val="009A6DC8"/>
    <w:rsid w:val="00FA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28B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A328B"/>
    <w:pPr>
      <w:keepNext/>
      <w:spacing w:before="24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FA328B"/>
    <w:pPr>
      <w:keepNext/>
      <w:spacing w:before="240" w:after="60"/>
      <w:ind w:left="-7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A328B"/>
    <w:pPr>
      <w:keepNext/>
      <w:spacing w:before="240" w:after="60"/>
      <w:ind w:hanging="547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A328B"/>
    <w:pPr>
      <w:spacing w:before="240" w:after="1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FA328B"/>
    <w:pPr>
      <w:tabs>
        <w:tab w:val="right" w:leader="dot" w:pos="9360"/>
      </w:tabs>
      <w:spacing w:before="240"/>
      <w:ind w:left="720" w:right="2880" w:hanging="720"/>
      <w:jc w:val="left"/>
    </w:pPr>
    <w:rPr>
      <w:b/>
      <w:caps/>
    </w:rPr>
  </w:style>
  <w:style w:type="paragraph" w:styleId="TOC3">
    <w:name w:val="toc 3"/>
    <w:basedOn w:val="Normal"/>
    <w:next w:val="Normal"/>
    <w:autoRedefine/>
    <w:semiHidden/>
    <w:rsid w:val="00FA328B"/>
    <w:pPr>
      <w:tabs>
        <w:tab w:val="right" w:leader="dot" w:pos="9360"/>
      </w:tabs>
      <w:ind w:left="1080" w:right="360" w:hanging="720"/>
      <w:jc w:val="left"/>
    </w:pPr>
  </w:style>
  <w:style w:type="paragraph" w:styleId="TOAHeading">
    <w:name w:val="toa heading"/>
    <w:basedOn w:val="Normal"/>
    <w:next w:val="Normal"/>
    <w:semiHidden/>
    <w:rsid w:val="00FA328B"/>
    <w:pPr>
      <w:tabs>
        <w:tab w:val="right" w:pos="9360"/>
      </w:tabs>
      <w:suppressAutoHyphens/>
    </w:pPr>
  </w:style>
  <w:style w:type="paragraph" w:styleId="Header">
    <w:name w:val="header"/>
    <w:basedOn w:val="Normal"/>
    <w:rsid w:val="00FA328B"/>
    <w:pPr>
      <w:tabs>
        <w:tab w:val="right" w:pos="9360"/>
      </w:tabs>
    </w:pPr>
    <w:rPr>
      <w:sz w:val="20"/>
    </w:rPr>
  </w:style>
  <w:style w:type="paragraph" w:styleId="Footer">
    <w:name w:val="footer"/>
    <w:basedOn w:val="Normal"/>
    <w:rsid w:val="00FA328B"/>
    <w:pPr>
      <w:jc w:val="center"/>
    </w:pPr>
    <w:rPr>
      <w:sz w:val="20"/>
    </w:rPr>
  </w:style>
  <w:style w:type="paragraph" w:styleId="BodyText">
    <w:name w:val="Body Text"/>
    <w:basedOn w:val="Normal"/>
    <w:rsid w:val="00FA328B"/>
  </w:style>
  <w:style w:type="paragraph" w:customStyle="1" w:styleId="Normal4">
    <w:name w:val="Normal 4"/>
    <w:basedOn w:val="Normal"/>
    <w:rsid w:val="00FA328B"/>
    <w:pPr>
      <w:spacing w:before="240" w:after="60"/>
      <w:ind w:hanging="360"/>
      <w:jc w:val="left"/>
    </w:pPr>
  </w:style>
  <w:style w:type="character" w:styleId="PageNumber">
    <w:name w:val="page number"/>
    <w:basedOn w:val="DefaultParagraphFont"/>
    <w:rsid w:val="00FA328B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9/9/96 (rev</vt:lpstr>
    </vt:vector>
  </TitlesOfParts>
  <Company> 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9/9/96 (rev</dc:title>
  <dc:subject/>
  <dc:creator>S Al Smith</dc:creator>
  <cp:keywords/>
  <cp:lastModifiedBy>Stewart.Willis</cp:lastModifiedBy>
  <cp:revision>3</cp:revision>
  <cp:lastPrinted>2011-12-05T20:59:00Z</cp:lastPrinted>
  <dcterms:created xsi:type="dcterms:W3CDTF">2011-11-21T14:12:00Z</dcterms:created>
  <dcterms:modified xsi:type="dcterms:W3CDTF">2011-12-05T20:59:00Z</dcterms:modified>
</cp:coreProperties>
</file>